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B15EF" w14:textId="77777777" w:rsidR="002946B2" w:rsidRDefault="00B71673">
      <w:r>
        <w:t>Para realizar los cuestionarios:</w:t>
      </w:r>
    </w:p>
    <w:p w14:paraId="4FD52DFE" w14:textId="2B614484" w:rsidR="00B71673" w:rsidRDefault="00B71673"/>
    <w:p w14:paraId="4D8E587D" w14:textId="26488F26" w:rsidR="002F2692" w:rsidRDefault="002F2692">
      <w:r>
        <w:t>Al abrir el archivo, se abrirá una página web (en google chrome funciona perfecto).</w:t>
      </w:r>
    </w:p>
    <w:p w14:paraId="48A8665E" w14:textId="77777777" w:rsidR="002F2692" w:rsidRDefault="002F2692"/>
    <w:p w14:paraId="00709DA4" w14:textId="55D21B33" w:rsidR="00B71673" w:rsidRDefault="00B71673">
      <w:r>
        <w:t>El alumno deberá leer la pá</w:t>
      </w:r>
      <w:r w:rsidR="002F2692">
        <w:t>g</w:t>
      </w:r>
      <w:r>
        <w:t>ina, usando las flechas o cursores, y también podrá moverse entre las distintas opciones pulsando la letra F (cuidado, porque si se pulsa más de 4 veces, pasa a las opciones de la si</w:t>
      </w:r>
      <w:r w:rsidR="002F2692">
        <w:t>g</w:t>
      </w:r>
      <w:r>
        <w:t>uiente pre</w:t>
      </w:r>
      <w:r w:rsidR="002F2692">
        <w:t>g</w:t>
      </w:r>
      <w:r>
        <w:t>unta).</w:t>
      </w:r>
    </w:p>
    <w:p w14:paraId="7B5C4975" w14:textId="786A62CB" w:rsidR="00B71673" w:rsidRDefault="00B71673">
      <w:r>
        <w:t>Si se tiene buen manejo del ordenador, se recomienda leer la pre</w:t>
      </w:r>
      <w:r w:rsidR="002F2692">
        <w:t>g</w:t>
      </w:r>
      <w:r>
        <w:t>unta con la flecha abajo, y lueo desplazarse con la f, y marcar con espacio la respuesta correcta. Y seuir bajando con flecha para leer la siuiente preunta, etc.</w:t>
      </w:r>
    </w:p>
    <w:p w14:paraId="1E7B0624" w14:textId="77777777" w:rsidR="00B71673" w:rsidRDefault="00B71673"/>
    <w:p w14:paraId="70A76306" w14:textId="245CFBD6" w:rsidR="00B71673" w:rsidRDefault="00B71673">
      <w:r>
        <w:t>Si el alumno tiene menos manejo informático, podrá desplazarse por la pá</w:t>
      </w:r>
      <w:r w:rsidR="002F2692">
        <w:t>g</w:t>
      </w:r>
      <w:r>
        <w:t>ina únicamente con flecha abajo o arriba, y marcando con el espacio.</w:t>
      </w:r>
    </w:p>
    <w:p w14:paraId="608ED61D" w14:textId="3EB95C45" w:rsidR="00B71673" w:rsidRDefault="00B71673">
      <w:r>
        <w:t>Al enviar las respuestas (mark answers), este es el único botón que sale en inlés, se abre una nueva pá</w:t>
      </w:r>
      <w:r w:rsidR="002F2692">
        <w:t>g</w:t>
      </w:r>
      <w:r>
        <w:t>ina, en la que nos dice, cuantas pre</w:t>
      </w:r>
      <w:r w:rsidR="002F2692">
        <w:t>g</w:t>
      </w:r>
      <w:r>
        <w:t>untas hemos contestado bien (x de x),</w:t>
      </w:r>
    </w:p>
    <w:p w14:paraId="62B8F6F7" w14:textId="6815A299" w:rsidR="00B71673" w:rsidRDefault="00B71673">
      <w:r>
        <w:t>Y en al</w:t>
      </w:r>
      <w:r w:rsidR="002F2692">
        <w:t>g</w:t>
      </w:r>
      <w:r>
        <w:t>unos de los cuestionarios, nos da un rado o nivel, y unas recomendaciones o refuerzos positivos.</w:t>
      </w:r>
    </w:p>
    <w:p w14:paraId="6CE7592A" w14:textId="210BB820" w:rsidR="00B71673" w:rsidRDefault="00B71673">
      <w:r>
        <w:t>A continuación, nos dice qué pre</w:t>
      </w:r>
      <w:r w:rsidR="002F2692">
        <w:t>g</w:t>
      </w:r>
      <w:r>
        <w:t>untas hemos contestado bien, y cuales no, y en aquellas que hemos fallado, nos da la respuesta correcta.</w:t>
      </w:r>
    </w:p>
    <w:p w14:paraId="02548EA2" w14:textId="77777777" w:rsidR="00B71673" w:rsidRDefault="00B71673"/>
    <w:p w14:paraId="00F07F66" w14:textId="7ED58D5D" w:rsidR="00B71673" w:rsidRDefault="00B71673">
      <w:r>
        <w:t>Es necesario cerrar esta pá</w:t>
      </w:r>
      <w:r w:rsidR="002F2692">
        <w:t>g</w:t>
      </w:r>
      <w:r>
        <w:t>ina de respuestas con alt f4, antes de volver a realizar de nuevo el cuestionario (se puede realizar, pero si no se ha cerrado la pá</w:t>
      </w:r>
      <w:r w:rsidR="002F2692">
        <w:t>g</w:t>
      </w:r>
      <w:r>
        <w:t>ina de respuestas, al dar al botón de enviar respuestas, no se enviarán hasta que no se cierre la pá</w:t>
      </w:r>
      <w:r w:rsidR="002F2692">
        <w:t>g</w:t>
      </w:r>
      <w:r>
        <w:t>ina ante</w:t>
      </w:r>
      <w:r w:rsidR="002F2692">
        <w:t>ri</w:t>
      </w:r>
      <w:r>
        <w:t>or).</w:t>
      </w:r>
    </w:p>
    <w:p w14:paraId="2554156B" w14:textId="77777777" w:rsidR="00B71673" w:rsidRDefault="00B71673"/>
    <w:p w14:paraId="25C67E89" w14:textId="77777777" w:rsidR="00B71673" w:rsidRDefault="00B71673"/>
    <w:p w14:paraId="4AF11E34" w14:textId="77777777" w:rsidR="00B71673" w:rsidRDefault="00B71673">
      <w:r>
        <w:t>Un saludo.</w:t>
      </w:r>
    </w:p>
    <w:p w14:paraId="1F209D94" w14:textId="77777777" w:rsidR="00B71673" w:rsidRDefault="00B71673"/>
    <w:p w14:paraId="4149E91E" w14:textId="77777777" w:rsidR="00B71673" w:rsidRDefault="00B71673"/>
    <w:sectPr w:rsidR="00B71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A1"/>
    <w:rsid w:val="002946B2"/>
    <w:rsid w:val="002F2692"/>
    <w:rsid w:val="007074A1"/>
    <w:rsid w:val="00B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0932"/>
  <w15:chartTrackingRefBased/>
  <w15:docId w15:val="{C1F1AB40-98CA-473E-B302-4503945B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763115F856447A064E84AD41FF398" ma:contentTypeVersion="14" ma:contentTypeDescription="Crear nuevo documento." ma:contentTypeScope="" ma:versionID="bde7082a7d3a0e1b091e144a5f209045">
  <xsd:schema xmlns:xsd="http://www.w3.org/2001/XMLSchema" xmlns:xs="http://www.w3.org/2001/XMLSchema" xmlns:p="http://schemas.microsoft.com/office/2006/metadata/properties" xmlns:ns2="c2aedc18-6d50-4027-b76a-1dc0451c98f8" xmlns:ns3="15c97beb-952f-40c3-aa59-eed2716266af" targetNamespace="http://schemas.microsoft.com/office/2006/metadata/properties" ma:root="true" ma:fieldsID="7d977f73a87c8ac21aa9767fdf7ff4ca" ns2:_="" ns3:_="">
    <xsd:import namespace="c2aedc18-6d50-4027-b76a-1dc0451c98f8"/>
    <xsd:import namespace="15c97beb-952f-40c3-aa59-eed271626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edc18-6d50-4027-b76a-1dc0451c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beb-952f-40c3-aa59-eed271626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76244e-5a25-4f62-a3dd-df412ac91f5e}" ma:internalName="TaxCatchAll" ma:showField="CatchAllData" ma:web="15c97beb-952f-40c3-aa59-eed271626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97beb-952f-40c3-aa59-eed2716266af" xsi:nil="true"/>
    <lcf76f155ced4ddcb4097134ff3c332f xmlns="c2aedc18-6d50-4027-b76a-1dc0451c98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3A5EF-478C-4ADE-9786-36B6FF8F7804}"/>
</file>

<file path=customXml/itemProps2.xml><?xml version="1.0" encoding="utf-8"?>
<ds:datastoreItem xmlns:ds="http://schemas.openxmlformats.org/officeDocument/2006/customXml" ds:itemID="{57D61AFA-E367-44B7-AF79-BF20627A69D1}"/>
</file>

<file path=customXml/itemProps3.xml><?xml version="1.0" encoding="utf-8"?>
<ds:datastoreItem xmlns:ds="http://schemas.openxmlformats.org/officeDocument/2006/customXml" ds:itemID="{377EB951-DA11-4DA0-ACF7-F96C56C9F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Beleño, María Ángeles</dc:creator>
  <cp:keywords/>
  <dc:description/>
  <cp:lastModifiedBy>Martínez Beleño, María Ángeles</cp:lastModifiedBy>
  <cp:revision>3</cp:revision>
  <dcterms:created xsi:type="dcterms:W3CDTF">2020-04-28T09:32:00Z</dcterms:created>
  <dcterms:modified xsi:type="dcterms:W3CDTF">2022-12-09T13:30:00Z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0x01010042F62DA3E6E3D04E9F07CB771782B406</vt:lpwstr>
  </property>
  <property fmtid="{D5CDD505-2E9C-101B-9397-08002B2CF9AE}" pid="3" name="Order">
    <vt:r8>100</vt:r8>
  </property>
</Properties>
</file>